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E4C0B" w14:textId="77777777" w:rsidR="00722386" w:rsidRDefault="00722386">
      <w:pPr>
        <w:jc w:val="center"/>
        <w:rPr>
          <w:b/>
          <w:sz w:val="28"/>
          <w:szCs w:val="28"/>
        </w:rPr>
      </w:pPr>
    </w:p>
    <w:p w14:paraId="43481E62" w14:textId="77777777" w:rsidR="00722386" w:rsidRDefault="00722386">
      <w:pPr>
        <w:jc w:val="center"/>
        <w:rPr>
          <w:b/>
          <w:sz w:val="28"/>
          <w:szCs w:val="28"/>
        </w:rPr>
      </w:pPr>
    </w:p>
    <w:p w14:paraId="40C26E04" w14:textId="77777777" w:rsidR="00722386" w:rsidRDefault="00722386">
      <w:pPr>
        <w:jc w:val="center"/>
        <w:rPr>
          <w:b/>
          <w:sz w:val="28"/>
          <w:szCs w:val="28"/>
        </w:rPr>
      </w:pPr>
    </w:p>
    <w:p w14:paraId="7E03762D" w14:textId="77777777" w:rsidR="00722386" w:rsidRDefault="00722386">
      <w:pPr>
        <w:jc w:val="center"/>
        <w:rPr>
          <w:b/>
          <w:sz w:val="28"/>
          <w:szCs w:val="28"/>
        </w:rPr>
      </w:pPr>
    </w:p>
    <w:p w14:paraId="65D99DAC" w14:textId="77777777" w:rsidR="00722386" w:rsidRDefault="00722386">
      <w:pPr>
        <w:jc w:val="center"/>
        <w:rPr>
          <w:b/>
          <w:sz w:val="28"/>
          <w:szCs w:val="28"/>
        </w:rPr>
      </w:pPr>
    </w:p>
    <w:p w14:paraId="6882BD1A" w14:textId="77777777" w:rsidR="00722386" w:rsidRDefault="00722386">
      <w:pPr>
        <w:jc w:val="center"/>
        <w:rPr>
          <w:b/>
          <w:sz w:val="28"/>
          <w:szCs w:val="28"/>
        </w:rPr>
      </w:pPr>
    </w:p>
    <w:p w14:paraId="7A9D84AE" w14:textId="77777777" w:rsidR="00722386" w:rsidRDefault="00722386">
      <w:pPr>
        <w:jc w:val="center"/>
        <w:rPr>
          <w:b/>
          <w:sz w:val="28"/>
          <w:szCs w:val="28"/>
        </w:rPr>
      </w:pPr>
    </w:p>
    <w:p w14:paraId="07F7F92E" w14:textId="77777777" w:rsidR="00722386" w:rsidRDefault="00722386">
      <w:pPr>
        <w:jc w:val="center"/>
        <w:rPr>
          <w:b/>
          <w:sz w:val="28"/>
          <w:szCs w:val="28"/>
        </w:rPr>
      </w:pPr>
    </w:p>
    <w:p w14:paraId="4F1F17D3" w14:textId="77777777" w:rsidR="00722386" w:rsidRDefault="00722386">
      <w:pPr>
        <w:jc w:val="center"/>
        <w:rPr>
          <w:b/>
          <w:sz w:val="28"/>
          <w:szCs w:val="28"/>
        </w:rPr>
      </w:pPr>
    </w:p>
    <w:p w14:paraId="76E1E9BE" w14:textId="77777777" w:rsidR="00722386" w:rsidRDefault="00722386">
      <w:pPr>
        <w:jc w:val="center"/>
        <w:rPr>
          <w:b/>
          <w:sz w:val="28"/>
          <w:szCs w:val="28"/>
        </w:rPr>
      </w:pPr>
    </w:p>
    <w:p w14:paraId="53D11409" w14:textId="77777777" w:rsidR="00722386" w:rsidRDefault="00722386">
      <w:pPr>
        <w:jc w:val="center"/>
        <w:rPr>
          <w:b/>
          <w:sz w:val="28"/>
          <w:szCs w:val="28"/>
        </w:rPr>
      </w:pPr>
    </w:p>
    <w:p w14:paraId="16FA7A69" w14:textId="77777777" w:rsidR="00722386" w:rsidRDefault="00F54C08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Документация, содержащая описание процессов, обеспечивающих поддержание жизненного цикла программного обеспечения, в том числе устранение неисправностей и совершенствование, а также информацию о персонале, необходимом для обеспечения такой поддержки</w:t>
      </w:r>
    </w:p>
    <w:p w14:paraId="2236B928" w14:textId="77777777" w:rsidR="00722386" w:rsidRDefault="00722386">
      <w:pPr>
        <w:pStyle w:val="1"/>
        <w:rPr>
          <w:b/>
        </w:rPr>
      </w:pPr>
      <w:bookmarkStart w:id="0" w:name="_heading=h.qtn14dwsuuu" w:colFirst="0" w:colLast="0"/>
      <w:bookmarkEnd w:id="0"/>
    </w:p>
    <w:p w14:paraId="2869F10D" w14:textId="77777777" w:rsidR="00722386" w:rsidRDefault="00722386">
      <w:pPr>
        <w:pStyle w:val="1"/>
        <w:rPr>
          <w:b/>
        </w:rPr>
      </w:pPr>
      <w:bookmarkStart w:id="1" w:name="_heading=h.k5rgk1dn5n97" w:colFirst="0" w:colLast="0"/>
      <w:bookmarkEnd w:id="1"/>
    </w:p>
    <w:p w14:paraId="03513813" w14:textId="77777777" w:rsidR="00F54C08" w:rsidRDefault="00F54C08">
      <w:pPr>
        <w:rPr>
          <w:b/>
          <w:smallCaps/>
          <w:spacing w:val="5"/>
          <w:sz w:val="36"/>
          <w:szCs w:val="36"/>
        </w:rPr>
      </w:pPr>
      <w:bookmarkStart w:id="2" w:name="_heading=h.ic4geua4fre4" w:colFirst="0" w:colLast="0"/>
      <w:bookmarkEnd w:id="2"/>
      <w:r>
        <w:rPr>
          <w:b/>
        </w:rPr>
        <w:br w:type="page"/>
      </w:r>
    </w:p>
    <w:p w14:paraId="5DE0D4CB" w14:textId="77777777" w:rsidR="00722386" w:rsidRDefault="00F54C08">
      <w:pPr>
        <w:spacing w:after="0"/>
        <w:ind w:left="72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3" w:name="_heading=h.9iucx55lixhy" w:colFirst="0" w:colLast="0"/>
      <w:bookmarkStart w:id="4" w:name="_heading=h.d8bgfzh9648j" w:colFirst="0" w:colLast="0"/>
      <w:bookmarkEnd w:id="3"/>
      <w:bookmarkEnd w:id="4"/>
      <w:r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Содержание:</w:t>
      </w:r>
    </w:p>
    <w:p w14:paraId="155049D1" w14:textId="77777777" w:rsidR="00722386" w:rsidRDefault="00722386">
      <w:pPr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442C87C7" w14:textId="77777777" w:rsidR="00722386" w:rsidRPr="009741A7" w:rsidRDefault="00F54C08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hyperlink r:id="rId6" w:anchor="heading=h.tstpx5yayfds">
        <w:r>
          <w:rPr>
            <w:rFonts w:ascii="Times New Roman" w:eastAsia="Times New Roman" w:hAnsi="Times New Roman" w:cs="Times New Roman"/>
            <w:b/>
            <w:sz w:val="18"/>
            <w:szCs w:val="18"/>
          </w:rPr>
          <w:t>Общая информация ……………………………………………...…………………………………………………</w:t>
        </w:r>
        <w:r w:rsidR="009741A7">
          <w:rPr>
            <w:rFonts w:ascii="Times New Roman" w:eastAsia="Times New Roman" w:hAnsi="Times New Roman" w:cs="Times New Roman"/>
            <w:b/>
            <w:sz w:val="18"/>
            <w:szCs w:val="18"/>
            <w:lang w:val="ru-RU"/>
          </w:rPr>
          <w:t>3</w:t>
        </w:r>
      </w:hyperlink>
    </w:p>
    <w:p w14:paraId="7B61C79D" w14:textId="77777777" w:rsidR="00722386" w:rsidRDefault="00F54C08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hyperlink r:id="rId7" w:anchor="heading=h.x4adbp2sygiq">
        <w:r>
          <w:rPr>
            <w:rFonts w:ascii="Times New Roman" w:eastAsia="Times New Roman" w:hAnsi="Times New Roman" w:cs="Times New Roman"/>
            <w:b/>
            <w:sz w:val="18"/>
            <w:szCs w:val="18"/>
          </w:rPr>
          <w:t>Наименование системы…..………………</w:t>
        </w:r>
        <w:r w:rsidR="002B6BB2">
          <w:rPr>
            <w:rFonts w:ascii="Times New Roman" w:eastAsia="Times New Roman" w:hAnsi="Times New Roman" w:cs="Times New Roman"/>
            <w:b/>
            <w:sz w:val="18"/>
            <w:szCs w:val="18"/>
          </w:rPr>
          <w:t>…………………...…………………………………………………..</w:t>
        </w:r>
        <w:r>
          <w:rPr>
            <w:rFonts w:ascii="Times New Roman" w:eastAsia="Times New Roman" w:hAnsi="Times New Roman" w:cs="Times New Roman"/>
            <w:b/>
            <w:sz w:val="18"/>
            <w:szCs w:val="18"/>
          </w:rPr>
          <w:t>..</w:t>
        </w:r>
        <w:r w:rsidR="009741A7">
          <w:rPr>
            <w:rFonts w:ascii="Times New Roman" w:eastAsia="Times New Roman" w:hAnsi="Times New Roman" w:cs="Times New Roman"/>
            <w:b/>
            <w:sz w:val="18"/>
            <w:szCs w:val="18"/>
            <w:lang w:val="ru-RU"/>
          </w:rPr>
          <w:t>3</w:t>
        </w:r>
      </w:hyperlink>
    </w:p>
    <w:p w14:paraId="7133C892" w14:textId="77777777" w:rsidR="00722386" w:rsidRDefault="00F54C08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hyperlink r:id="rId8" w:anchor="heading=h.xqp09ahacep7">
        <w:r>
          <w:rPr>
            <w:rFonts w:ascii="Times New Roman" w:eastAsia="Times New Roman" w:hAnsi="Times New Roman" w:cs="Times New Roman"/>
            <w:b/>
            <w:sz w:val="18"/>
            <w:szCs w:val="18"/>
          </w:rPr>
          <w:t>Назначение системы………………………………………...………………………………………………………</w:t>
        </w:r>
      </w:hyperlink>
      <w:r w:rsidR="009741A7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3</w:t>
      </w:r>
    </w:p>
    <w:p w14:paraId="6AA270AA" w14:textId="77777777" w:rsidR="00722386" w:rsidRPr="00BE0DC5" w:rsidRDefault="00F54C08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hyperlink r:id="rId9" w:anchor="heading=h.dyecpqysr42a">
        <w:r>
          <w:rPr>
            <w:rFonts w:ascii="Times New Roman" w:eastAsia="Times New Roman" w:hAnsi="Times New Roman" w:cs="Times New Roman"/>
            <w:b/>
            <w:sz w:val="18"/>
            <w:szCs w:val="18"/>
          </w:rPr>
          <w:t>Рекомендуемые технические характеристики ПК…………………...………...…………………………….....</w:t>
        </w:r>
      </w:hyperlink>
      <w:r w:rsidR="00BE0DC5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3</w:t>
      </w:r>
    </w:p>
    <w:p w14:paraId="74C90BB0" w14:textId="77777777" w:rsidR="00722386" w:rsidRPr="009741A7" w:rsidRDefault="00F54C08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hyperlink r:id="rId10" w:anchor="heading=h.fd2l2s9opd1s">
        <w:r>
          <w:rPr>
            <w:rFonts w:ascii="Times New Roman" w:eastAsia="Times New Roman" w:hAnsi="Times New Roman" w:cs="Times New Roman"/>
            <w:b/>
            <w:sz w:val="18"/>
            <w:szCs w:val="18"/>
          </w:rPr>
          <w:t>Поддержание жизненного цикла</w:t>
        </w:r>
        <w:r w:rsidR="009741A7">
          <w:rPr>
            <w:rFonts w:ascii="Times New Roman" w:eastAsia="Times New Roman" w:hAnsi="Times New Roman" w:cs="Times New Roman"/>
            <w:b/>
            <w:sz w:val="18"/>
            <w:szCs w:val="18"/>
            <w:lang w:val="ru-RU"/>
          </w:rPr>
          <w:t xml:space="preserve"> программного обеспечения</w:t>
        </w:r>
        <w:r>
          <w:rPr>
            <w:rFonts w:ascii="Times New Roman" w:eastAsia="Times New Roman" w:hAnsi="Times New Roman" w:cs="Times New Roman"/>
            <w:b/>
            <w:sz w:val="18"/>
            <w:szCs w:val="18"/>
          </w:rPr>
          <w:t>…</w:t>
        </w:r>
        <w:r w:rsidR="009741A7">
          <w:rPr>
            <w:rFonts w:ascii="Times New Roman" w:eastAsia="Times New Roman" w:hAnsi="Times New Roman" w:cs="Times New Roman"/>
            <w:b/>
            <w:sz w:val="18"/>
            <w:szCs w:val="18"/>
          </w:rPr>
          <w:t>……</w:t>
        </w:r>
        <w:r w:rsidR="009741A7">
          <w:rPr>
            <w:rFonts w:ascii="Times New Roman" w:eastAsia="Times New Roman" w:hAnsi="Times New Roman" w:cs="Times New Roman"/>
            <w:b/>
            <w:sz w:val="18"/>
            <w:szCs w:val="18"/>
            <w:lang w:val="ru-RU"/>
          </w:rPr>
          <w:t>..</w:t>
        </w:r>
        <w:r>
          <w:rPr>
            <w:rFonts w:ascii="Times New Roman" w:eastAsia="Times New Roman" w:hAnsi="Times New Roman" w:cs="Times New Roman"/>
            <w:b/>
            <w:sz w:val="18"/>
            <w:szCs w:val="18"/>
          </w:rPr>
          <w:t>….…………………………………….</w:t>
        </w:r>
      </w:hyperlink>
      <w:r w:rsidR="009741A7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4</w:t>
      </w:r>
    </w:p>
    <w:p w14:paraId="5FD24849" w14:textId="77777777" w:rsidR="00722386" w:rsidRPr="009741A7" w:rsidRDefault="00F54C08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hyperlink r:id="rId11" w:anchor="heading=h.qp0hh0lidfdh">
        <w:r>
          <w:rPr>
            <w:rFonts w:ascii="Times New Roman" w:eastAsia="Times New Roman" w:hAnsi="Times New Roman" w:cs="Times New Roman"/>
            <w:b/>
            <w:sz w:val="18"/>
            <w:szCs w:val="18"/>
          </w:rPr>
          <w:t>Описание технической инфраструктуры………………………………………………………………………...</w:t>
        </w:r>
      </w:hyperlink>
      <w:r w:rsidR="009741A7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4</w:t>
      </w:r>
    </w:p>
    <w:p w14:paraId="212C0159" w14:textId="77777777" w:rsidR="00722386" w:rsidRPr="009741A7" w:rsidRDefault="00F54C08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hyperlink r:id="rId12" w:anchor="heading=h.lz8q242cqfm">
        <w:r>
          <w:rPr>
            <w:rFonts w:ascii="Times New Roman" w:eastAsia="Times New Roman" w:hAnsi="Times New Roman" w:cs="Times New Roman"/>
            <w:b/>
            <w:sz w:val="18"/>
            <w:szCs w:val="18"/>
          </w:rPr>
          <w:t>Техническая поддержка ………………………………………………………….………………………………...</w:t>
        </w:r>
      </w:hyperlink>
      <w:r w:rsidR="009741A7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5</w:t>
      </w:r>
    </w:p>
    <w:p w14:paraId="303C6B3B" w14:textId="77777777" w:rsidR="00722386" w:rsidRPr="009741A7" w:rsidRDefault="00F54C08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hyperlink r:id="rId13" w:anchor="heading=h.x330q83au9ra">
        <w:r>
          <w:rPr>
            <w:rFonts w:ascii="Times New Roman" w:eastAsia="Times New Roman" w:hAnsi="Times New Roman" w:cs="Times New Roman"/>
            <w:b/>
            <w:sz w:val="18"/>
            <w:szCs w:val="18"/>
          </w:rPr>
          <w:t>Процесс разработки ПО…………………………………………………………………………………………….</w:t>
        </w:r>
      </w:hyperlink>
      <w:r w:rsidR="009741A7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6</w:t>
      </w:r>
    </w:p>
    <w:p w14:paraId="18EA7D3E" w14:textId="77777777" w:rsidR="00722386" w:rsidRPr="009741A7" w:rsidRDefault="00F54C08">
      <w:pPr>
        <w:spacing w:after="0" w:line="360" w:lineRule="auto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hyperlink r:id="rId14" w:anchor="heading=h.voxplxkdg2">
        <w:r>
          <w:rPr>
            <w:rFonts w:ascii="Times New Roman" w:eastAsia="Times New Roman" w:hAnsi="Times New Roman" w:cs="Times New Roman"/>
            <w:b/>
            <w:sz w:val="18"/>
            <w:szCs w:val="18"/>
          </w:rPr>
          <w:t>Дорожная карта развития…………………………………………………………</w:t>
        </w:r>
      </w:hyperlink>
      <w:hyperlink r:id="rId15" w:anchor="heading=h.voxplxkdg2">
        <w:r>
          <w:rPr>
            <w:rFonts w:ascii="Times New Roman" w:eastAsia="Times New Roman" w:hAnsi="Times New Roman" w:cs="Times New Roman"/>
            <w:sz w:val="18"/>
            <w:szCs w:val="18"/>
          </w:rPr>
          <w:t>...</w:t>
        </w:r>
      </w:hyperlink>
      <w:hyperlink r:id="rId16" w:anchor="heading=h.voxplxkdg2">
        <w:r>
          <w:rPr>
            <w:rFonts w:ascii="Times New Roman" w:eastAsia="Times New Roman" w:hAnsi="Times New Roman" w:cs="Times New Roman"/>
            <w:b/>
            <w:sz w:val="18"/>
            <w:szCs w:val="18"/>
          </w:rPr>
          <w:t>……………………………..</w:t>
        </w:r>
      </w:hyperlink>
      <w:r w:rsidR="009741A7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6</w:t>
      </w:r>
    </w:p>
    <w:p w14:paraId="76D37FF3" w14:textId="77777777" w:rsidR="00722386" w:rsidRDefault="00722386">
      <w:pPr>
        <w:pStyle w:val="1"/>
        <w:rPr>
          <w:b/>
        </w:rPr>
      </w:pPr>
      <w:bookmarkStart w:id="5" w:name="_heading=h.g9ciu56evi0k" w:colFirst="0" w:colLast="0"/>
      <w:bookmarkEnd w:id="5"/>
    </w:p>
    <w:p w14:paraId="2AE0719C" w14:textId="77777777" w:rsidR="00F54C08" w:rsidRDefault="00F54C08">
      <w:pPr>
        <w:rPr>
          <w:b/>
          <w:smallCaps/>
          <w:spacing w:val="5"/>
          <w:sz w:val="36"/>
          <w:szCs w:val="36"/>
        </w:rPr>
      </w:pPr>
      <w:bookmarkStart w:id="6" w:name="_heading=h.pmul4ymdt50n" w:colFirst="0" w:colLast="0"/>
      <w:bookmarkEnd w:id="6"/>
      <w:r>
        <w:rPr>
          <w:b/>
        </w:rPr>
        <w:br w:type="page"/>
      </w:r>
    </w:p>
    <w:p w14:paraId="7F732989" w14:textId="77777777" w:rsidR="00722386" w:rsidRPr="00BA7A0C" w:rsidRDefault="00F54C08">
      <w:pPr>
        <w:pStyle w:val="1"/>
        <w:keepNext/>
        <w:keepLines/>
        <w:numPr>
          <w:ilvl w:val="0"/>
          <w:numId w:val="1"/>
        </w:numPr>
        <w:spacing w:after="200" w:line="360" w:lineRule="auto"/>
      </w:pPr>
      <w:bookmarkStart w:id="7" w:name="_heading=h.tstpx5yayfds" w:colFirst="0" w:colLast="0"/>
      <w:bookmarkEnd w:id="7"/>
      <w:r w:rsidRPr="00BA7A0C">
        <w:rPr>
          <w:rFonts w:ascii="Times New Roman" w:eastAsia="Times New Roman" w:hAnsi="Times New Roman" w:cs="Times New Roman"/>
          <w:smallCaps w:val="0"/>
          <w:sz w:val="40"/>
          <w:szCs w:val="40"/>
        </w:rPr>
        <w:lastRenderedPageBreak/>
        <w:t>Общая информация</w:t>
      </w:r>
    </w:p>
    <w:p w14:paraId="000D71FF" w14:textId="49B4BA60" w:rsidR="00722386" w:rsidRPr="009E4BEF" w:rsidRDefault="001B0CDB" w:rsidP="009E4B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BEF">
        <w:rPr>
          <w:rFonts w:ascii="Times New Roman" w:eastAsia="Times New Roman" w:hAnsi="Times New Roman" w:cs="Times New Roman"/>
          <w:sz w:val="24"/>
          <w:szCs w:val="24"/>
        </w:rPr>
        <w:t xml:space="preserve">Программное обеспечение представляет собой python3 распространяемую </w:t>
      </w:r>
      <w:r w:rsidR="00A509F4">
        <w:rPr>
          <w:rFonts w:ascii="Times New Roman" w:eastAsia="Times New Roman" w:hAnsi="Times New Roman" w:cs="Times New Roman"/>
          <w:sz w:val="24"/>
          <w:szCs w:val="24"/>
        </w:rPr>
        <w:t>библиотеку для</w:t>
      </w:r>
      <w:r w:rsidR="00A509F4" w:rsidRPr="00A509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оценки кредитоспособности юридических лиц и индивидуальных предпринимателей</w:t>
      </w:r>
      <w:r w:rsidRPr="009E4B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509F4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Функционал ПО</w:t>
      </w:r>
      <w:r w:rsidR="00A509F4" w:rsidRPr="00A509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позволяет проводить многосторонний скоринг заемщиков на основе финансовых показателей бухгалтерского учета и данных коммерческой бизнес</w:t>
      </w:r>
      <w:r w:rsidR="00AF270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A509F4" w:rsidRPr="00A509F4">
        <w:rPr>
          <w:rFonts w:ascii="Times New Roman" w:eastAsia="Times New Roman" w:hAnsi="Times New Roman" w:cs="Times New Roman"/>
          <w:sz w:val="24"/>
          <w:szCs w:val="24"/>
          <w:lang w:val="ru-RU"/>
        </w:rPr>
        <w:t>деятельности. Библиотека содержит модели, отражающие актуальную практику оценки кредитного качества заемщиков малого и средн</w:t>
      </w:r>
      <w:r w:rsidR="00A509F4">
        <w:rPr>
          <w:rFonts w:ascii="Times New Roman" w:eastAsia="Times New Roman" w:hAnsi="Times New Roman" w:cs="Times New Roman"/>
          <w:sz w:val="24"/>
          <w:szCs w:val="24"/>
          <w:lang w:val="ru-RU"/>
        </w:rPr>
        <w:t>его бизнеса. Часть моделей</w:t>
      </w:r>
      <w:r w:rsidR="00A509F4" w:rsidRPr="00A509F4">
        <w:t xml:space="preserve"> </w:t>
      </w:r>
      <w:proofErr w:type="spellStart"/>
      <w:r w:rsidR="00A509F4" w:rsidRPr="00A509F4">
        <w:rPr>
          <w:rFonts w:ascii="Times New Roman" w:eastAsia="Times New Roman" w:hAnsi="Times New Roman" w:cs="Times New Roman"/>
          <w:sz w:val="24"/>
          <w:szCs w:val="24"/>
          <w:lang w:val="ru-RU"/>
        </w:rPr>
        <w:t>репрезентует</w:t>
      </w:r>
      <w:proofErr w:type="spellEnd"/>
      <w:r w:rsidR="00A509F4" w:rsidRPr="00A509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качество заемщика простой числовой метрикой. Для более комплексного описания заемщиков, </w:t>
      </w:r>
      <w:r w:rsidR="00A509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также </w:t>
      </w:r>
      <w:r w:rsidR="00A509F4" w:rsidRPr="00A509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имеются модели, </w:t>
      </w:r>
      <w:r w:rsidR="00A509F4">
        <w:rPr>
          <w:rFonts w:ascii="Times New Roman" w:eastAsia="Times New Roman" w:hAnsi="Times New Roman" w:cs="Times New Roman"/>
          <w:sz w:val="24"/>
          <w:szCs w:val="24"/>
          <w:lang w:val="ru-RU"/>
        </w:rPr>
        <w:t>способные</w:t>
      </w:r>
      <w:r w:rsidR="00A509F4" w:rsidRPr="00A509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509F4">
        <w:rPr>
          <w:rFonts w:ascii="Times New Roman" w:eastAsia="Times New Roman" w:hAnsi="Times New Roman" w:cs="Times New Roman"/>
          <w:sz w:val="24"/>
          <w:szCs w:val="24"/>
          <w:lang w:val="ru-RU"/>
        </w:rPr>
        <w:t>подсвечивать</w:t>
      </w:r>
      <w:r w:rsidR="00A509F4" w:rsidRPr="00A509F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конкретные риск-факторы.</w:t>
      </w:r>
    </w:p>
    <w:p w14:paraId="1EDAF59E" w14:textId="77777777" w:rsidR="00722386" w:rsidRDefault="00F54C08">
      <w:pPr>
        <w:pStyle w:val="1"/>
        <w:keepNext/>
        <w:keepLines/>
        <w:numPr>
          <w:ilvl w:val="0"/>
          <w:numId w:val="1"/>
        </w:numPr>
        <w:spacing w:after="200" w:line="360" w:lineRule="auto"/>
      </w:pPr>
      <w:bookmarkStart w:id="8" w:name="_heading=h.x4adbp2sygiq" w:colFirst="0" w:colLast="0"/>
      <w:bookmarkEnd w:id="8"/>
      <w:r>
        <w:rPr>
          <w:rFonts w:ascii="Times New Roman" w:eastAsia="Times New Roman" w:hAnsi="Times New Roman" w:cs="Times New Roman"/>
          <w:smallCaps w:val="0"/>
          <w:sz w:val="40"/>
          <w:szCs w:val="40"/>
        </w:rPr>
        <w:t>Наименование системы</w:t>
      </w:r>
    </w:p>
    <w:p w14:paraId="510D67CB" w14:textId="77777777" w:rsidR="00722386" w:rsidRPr="00ED7C35" w:rsidRDefault="001B0CDB" w:rsidP="009E4B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73C4">
        <w:rPr>
          <w:rFonts w:ascii="Times New Roman" w:eastAsia="Times New Roman" w:hAnsi="Times New Roman" w:cs="Times New Roman"/>
          <w:sz w:val="24"/>
          <w:szCs w:val="24"/>
          <w:lang w:val="en-US"/>
        </w:rPr>
        <w:t>Python</w:t>
      </w:r>
      <w:r w:rsidRPr="00ED7C35">
        <w:rPr>
          <w:rFonts w:ascii="Times New Roman" w:eastAsia="Times New Roman" w:hAnsi="Times New Roman" w:cs="Times New Roman"/>
          <w:sz w:val="24"/>
          <w:szCs w:val="24"/>
        </w:rPr>
        <w:t>3-</w:t>
      </w:r>
      <w:r w:rsidRPr="009E4BEF">
        <w:rPr>
          <w:rFonts w:ascii="Times New Roman" w:eastAsia="Times New Roman" w:hAnsi="Times New Roman" w:cs="Times New Roman"/>
          <w:sz w:val="24"/>
          <w:szCs w:val="24"/>
        </w:rPr>
        <w:t>распространяемая</w:t>
      </w:r>
      <w:r w:rsidRPr="00ED7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4BEF">
        <w:rPr>
          <w:rFonts w:ascii="Times New Roman" w:eastAsia="Times New Roman" w:hAnsi="Times New Roman" w:cs="Times New Roman"/>
          <w:sz w:val="24"/>
          <w:szCs w:val="24"/>
        </w:rPr>
        <w:t>библиотека</w:t>
      </w:r>
      <w:r w:rsidR="00ED7C35" w:rsidRPr="00ED7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D7C35">
        <w:rPr>
          <w:rFonts w:ascii="Times New Roman" w:eastAsia="Times New Roman" w:hAnsi="Times New Roman" w:cs="Times New Roman"/>
          <w:sz w:val="24"/>
          <w:szCs w:val="24"/>
          <w:lang w:val="en-US"/>
        </w:rPr>
        <w:t>fdwscoring</w:t>
      </w:r>
      <w:proofErr w:type="spellEnd"/>
      <w:r w:rsidR="00F54C08" w:rsidRPr="00ED7C3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7773C4">
        <w:rPr>
          <w:rFonts w:ascii="Times New Roman" w:eastAsia="Times New Roman" w:hAnsi="Times New Roman" w:cs="Times New Roman"/>
          <w:sz w:val="24"/>
          <w:szCs w:val="24"/>
          <w:lang w:val="en-US"/>
        </w:rPr>
        <w:t>Fordewind</w:t>
      </w:r>
      <w:proofErr w:type="spellEnd"/>
      <w:r w:rsidRPr="00ED7C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7C35">
        <w:rPr>
          <w:rFonts w:ascii="Times New Roman" w:eastAsia="Times New Roman" w:hAnsi="Times New Roman" w:cs="Times New Roman"/>
          <w:sz w:val="24"/>
          <w:szCs w:val="24"/>
          <w:lang w:val="en-US"/>
        </w:rPr>
        <w:t>Scoring</w:t>
      </w:r>
      <w:r w:rsidR="00F54C08" w:rsidRPr="00ED7C35">
        <w:rPr>
          <w:rFonts w:ascii="Times New Roman" w:eastAsia="Times New Roman" w:hAnsi="Times New Roman" w:cs="Times New Roman"/>
          <w:sz w:val="24"/>
          <w:szCs w:val="24"/>
        </w:rPr>
        <w:t>)</w:t>
      </w:r>
      <w:r w:rsidR="002B6BB2" w:rsidRPr="00ED7C3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53C378" w14:textId="77777777" w:rsidR="00722386" w:rsidRPr="008102CC" w:rsidRDefault="00F54C08">
      <w:pPr>
        <w:pStyle w:val="1"/>
        <w:keepNext/>
        <w:keepLines/>
        <w:numPr>
          <w:ilvl w:val="0"/>
          <w:numId w:val="1"/>
        </w:numPr>
        <w:spacing w:after="200" w:line="360" w:lineRule="auto"/>
      </w:pPr>
      <w:bookmarkStart w:id="9" w:name="_heading=h.xqp09ahacep7" w:colFirst="0" w:colLast="0"/>
      <w:bookmarkEnd w:id="9"/>
      <w:r w:rsidRPr="008102CC">
        <w:rPr>
          <w:rFonts w:ascii="Times New Roman" w:eastAsia="Times New Roman" w:hAnsi="Times New Roman" w:cs="Times New Roman"/>
          <w:smallCaps w:val="0"/>
          <w:sz w:val="40"/>
          <w:szCs w:val="40"/>
        </w:rPr>
        <w:t>Назначение системы</w:t>
      </w:r>
    </w:p>
    <w:p w14:paraId="4A7E9B93" w14:textId="77777777" w:rsidR="00722386" w:rsidRPr="009E4BEF" w:rsidRDefault="00F54C08" w:rsidP="009E4BEF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BEF">
        <w:rPr>
          <w:rFonts w:ascii="Times New Roman" w:eastAsia="Times New Roman" w:hAnsi="Times New Roman" w:cs="Times New Roman"/>
          <w:sz w:val="24"/>
          <w:szCs w:val="24"/>
        </w:rPr>
        <w:t xml:space="preserve">Программа обеспечивает выполнение следующих функций: </w:t>
      </w:r>
    </w:p>
    <w:p w14:paraId="76232D17" w14:textId="77777777" w:rsidR="00722386" w:rsidRPr="009E4BEF" w:rsidRDefault="00BA7A0C" w:rsidP="009E4BE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Комплексная оценка кредитоспособности юридических лиц малого и среднего бизнеса и индивидуальных предпринимателей</w:t>
      </w:r>
      <w:r w:rsidR="009E4BEF" w:rsidRPr="009E4BE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E85D1A1" w14:textId="77777777" w:rsidR="00722386" w:rsidRPr="009E4BEF" w:rsidRDefault="008102CC" w:rsidP="009E4BE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Проведение с</w:t>
      </w:r>
      <w:r w:rsidR="00BA7A0C">
        <w:rPr>
          <w:rFonts w:ascii="Times New Roman" w:eastAsia="Times New Roman" w:hAnsi="Times New Roman" w:cs="Times New Roman"/>
          <w:sz w:val="24"/>
          <w:szCs w:val="24"/>
          <w:lang w:val="ru-RU"/>
        </w:rPr>
        <w:t>коринг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BA7A0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надежности заемщика одной числовой метрикой</w:t>
      </w:r>
      <w:r w:rsidR="009E4BEF" w:rsidRPr="009E4BE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EC7D426" w14:textId="77777777" w:rsidR="00722386" w:rsidRPr="009E4BEF" w:rsidRDefault="008102CC" w:rsidP="009E4BE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Оценка вероятности дефолта юридического лица.</w:t>
      </w:r>
    </w:p>
    <w:p w14:paraId="4322744C" w14:textId="77777777" w:rsidR="00722386" w:rsidRPr="009E4BEF" w:rsidRDefault="008102CC" w:rsidP="009E4BEF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Поиск и анализ существующих риск-факторов юридических лиц и индивидуальных предпринимателей</w:t>
      </w:r>
      <w:r w:rsidR="009E4BEF" w:rsidRPr="009E4BE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BD44DD2" w14:textId="77777777" w:rsidR="008102CC" w:rsidRPr="008102CC" w:rsidRDefault="008102CC" w:rsidP="008102CC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Оценка лимитов выдаваемых заемщику займов</w:t>
      </w:r>
      <w:r w:rsidR="009E4BEF" w:rsidRPr="008102C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ABA2C55" w14:textId="77777777" w:rsidR="00722386" w:rsidRDefault="00F54C08">
      <w:pPr>
        <w:pStyle w:val="1"/>
        <w:keepNext/>
        <w:keepLines/>
        <w:numPr>
          <w:ilvl w:val="0"/>
          <w:numId w:val="1"/>
        </w:numPr>
        <w:spacing w:after="200" w:line="240" w:lineRule="auto"/>
      </w:pPr>
      <w:bookmarkStart w:id="10" w:name="_heading=h.dyecpqysr42a" w:colFirst="0" w:colLast="0"/>
      <w:bookmarkEnd w:id="10"/>
      <w:r>
        <w:rPr>
          <w:rFonts w:ascii="Times New Roman" w:eastAsia="Times New Roman" w:hAnsi="Times New Roman" w:cs="Times New Roman"/>
          <w:smallCaps w:val="0"/>
          <w:sz w:val="40"/>
          <w:szCs w:val="40"/>
        </w:rPr>
        <w:t>Рекомендуемые технические характеристики ПК</w:t>
      </w:r>
    </w:p>
    <w:p w14:paraId="134397D1" w14:textId="77777777" w:rsidR="00722386" w:rsidRDefault="0072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23E5B9" w14:textId="77777777" w:rsidR="00722386" w:rsidRDefault="00F54C08" w:rsidP="009E4B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корректной работы с сервисом необходима следующая конфигурация рабочего места пользователя:</w:t>
      </w:r>
    </w:p>
    <w:p w14:paraId="3330B7E9" w14:textId="77777777" w:rsidR="00722386" w:rsidRPr="009E4BEF" w:rsidRDefault="00F54C08" w:rsidP="009E4BEF">
      <w:pPr>
        <w:pStyle w:val="a5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BE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Windows</w:t>
      </w:r>
    </w:p>
    <w:p w14:paraId="6F0C26FB" w14:textId="77777777" w:rsidR="00722386" w:rsidRPr="009E4BEF" w:rsidRDefault="00F54C08" w:rsidP="009E4BEF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BEF">
        <w:rPr>
          <w:rFonts w:ascii="Times New Roman" w:eastAsia="Times New Roman" w:hAnsi="Times New Roman" w:cs="Times New Roman"/>
          <w:sz w:val="24"/>
          <w:szCs w:val="24"/>
        </w:rPr>
        <w:t>Требования к системе:</w:t>
      </w:r>
    </w:p>
    <w:p w14:paraId="40405402" w14:textId="77777777" w:rsidR="00722386" w:rsidRPr="009E4BEF" w:rsidRDefault="00F54C08" w:rsidP="009E4BEF">
      <w:pPr>
        <w:pStyle w:val="a5"/>
        <w:spacing w:after="24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E4BEF">
        <w:rPr>
          <w:rFonts w:ascii="Times New Roman" w:eastAsia="Times New Roman" w:hAnsi="Times New Roman" w:cs="Times New Roman"/>
          <w:sz w:val="24"/>
          <w:szCs w:val="24"/>
        </w:rPr>
        <w:t>Windows 7, Windows 8, Windows 10 или более поздней версии.</w:t>
      </w:r>
    </w:p>
    <w:p w14:paraId="7EE3AF0F" w14:textId="77777777" w:rsidR="00722386" w:rsidRPr="009E4BEF" w:rsidRDefault="00F54C08" w:rsidP="009E4BEF">
      <w:pPr>
        <w:pStyle w:val="a5"/>
        <w:numPr>
          <w:ilvl w:val="0"/>
          <w:numId w:val="8"/>
        </w:numPr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E4BEF">
        <w:rPr>
          <w:rFonts w:ascii="Times New Roman" w:eastAsia="Times New Roman" w:hAnsi="Times New Roman" w:cs="Times New Roman"/>
          <w:b/>
          <w:sz w:val="24"/>
          <w:szCs w:val="24"/>
        </w:rPr>
        <w:t>macOS</w:t>
      </w:r>
      <w:proofErr w:type="spellEnd"/>
    </w:p>
    <w:p w14:paraId="7FBFC696" w14:textId="77777777" w:rsidR="00722386" w:rsidRPr="009E4BEF" w:rsidRDefault="00F54C08" w:rsidP="009E4BEF">
      <w:pPr>
        <w:pStyle w:val="a5"/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BEF">
        <w:rPr>
          <w:rFonts w:ascii="Times New Roman" w:eastAsia="Times New Roman" w:hAnsi="Times New Roman" w:cs="Times New Roman"/>
          <w:sz w:val="24"/>
          <w:szCs w:val="24"/>
        </w:rPr>
        <w:t>Требования к системе:</w:t>
      </w:r>
    </w:p>
    <w:p w14:paraId="7B32574F" w14:textId="77777777" w:rsidR="00722386" w:rsidRPr="009E4BEF" w:rsidRDefault="00F54C08" w:rsidP="009E4BEF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E4BEF">
        <w:rPr>
          <w:rFonts w:ascii="Times New Roman" w:eastAsia="Times New Roman" w:hAnsi="Times New Roman" w:cs="Times New Roman"/>
          <w:sz w:val="24"/>
          <w:szCs w:val="24"/>
        </w:rPr>
        <w:t>macOS</w:t>
      </w:r>
      <w:proofErr w:type="spellEnd"/>
      <w:r w:rsidRPr="009E4BEF">
        <w:rPr>
          <w:rFonts w:ascii="Times New Roman" w:eastAsia="Times New Roman" w:hAnsi="Times New Roman" w:cs="Times New Roman"/>
          <w:sz w:val="24"/>
          <w:szCs w:val="24"/>
        </w:rPr>
        <w:t xml:space="preserve"> 10.</w:t>
      </w:r>
      <w:r w:rsidR="002C16F9" w:rsidRPr="009E4BEF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Pr="009E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16F9" w:rsidRPr="009E4BE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(64-разрядная версия) </w:t>
      </w:r>
      <w:r w:rsidRPr="009E4BEF">
        <w:rPr>
          <w:rFonts w:ascii="Times New Roman" w:eastAsia="Times New Roman" w:hAnsi="Times New Roman" w:cs="Times New Roman"/>
          <w:sz w:val="24"/>
          <w:szCs w:val="24"/>
        </w:rPr>
        <w:t>или более поздней версии.</w:t>
      </w:r>
    </w:p>
    <w:p w14:paraId="554C646A" w14:textId="77777777" w:rsidR="00722386" w:rsidRPr="009E4BEF" w:rsidRDefault="00F54C08" w:rsidP="009E4BEF">
      <w:pPr>
        <w:pStyle w:val="a5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4BEF">
        <w:rPr>
          <w:rFonts w:ascii="Times New Roman" w:eastAsia="Times New Roman" w:hAnsi="Times New Roman" w:cs="Times New Roman"/>
          <w:b/>
          <w:sz w:val="24"/>
          <w:szCs w:val="24"/>
        </w:rPr>
        <w:t>Linux</w:t>
      </w:r>
    </w:p>
    <w:p w14:paraId="6EB513F1" w14:textId="77777777" w:rsidR="00722386" w:rsidRPr="009E4BEF" w:rsidRDefault="00F54C08" w:rsidP="009E4BEF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BEF">
        <w:rPr>
          <w:rFonts w:ascii="Times New Roman" w:eastAsia="Times New Roman" w:hAnsi="Times New Roman" w:cs="Times New Roman"/>
          <w:sz w:val="24"/>
          <w:szCs w:val="24"/>
        </w:rPr>
        <w:t>Требования к системе:</w:t>
      </w:r>
    </w:p>
    <w:p w14:paraId="33CAF1CC" w14:textId="77777777" w:rsidR="00722386" w:rsidRPr="009E4BEF" w:rsidRDefault="00F54C08" w:rsidP="009E4BEF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BEF">
        <w:rPr>
          <w:rFonts w:ascii="Times New Roman" w:eastAsia="Times New Roman" w:hAnsi="Times New Roman" w:cs="Times New Roman"/>
          <w:sz w:val="24"/>
          <w:szCs w:val="24"/>
        </w:rPr>
        <w:t xml:space="preserve">Ubuntu 18.04 (64-разрядная версия) или более поздней версии, </w:t>
      </w:r>
      <w:proofErr w:type="spellStart"/>
      <w:r w:rsidRPr="009E4BEF">
        <w:rPr>
          <w:rFonts w:ascii="Times New Roman" w:eastAsia="Times New Roman" w:hAnsi="Times New Roman" w:cs="Times New Roman"/>
          <w:sz w:val="24"/>
          <w:szCs w:val="24"/>
        </w:rPr>
        <w:t>Debian</w:t>
      </w:r>
      <w:proofErr w:type="spellEnd"/>
      <w:r w:rsidRPr="009E4BEF">
        <w:rPr>
          <w:rFonts w:ascii="Times New Roman" w:eastAsia="Times New Roman" w:hAnsi="Times New Roman" w:cs="Times New Roman"/>
          <w:sz w:val="24"/>
          <w:szCs w:val="24"/>
        </w:rPr>
        <w:t xml:space="preserve"> 10 или более поздней версии, </w:t>
      </w:r>
      <w:proofErr w:type="spellStart"/>
      <w:r w:rsidRPr="009E4BEF">
        <w:rPr>
          <w:rFonts w:ascii="Times New Roman" w:eastAsia="Times New Roman" w:hAnsi="Times New Roman" w:cs="Times New Roman"/>
          <w:sz w:val="24"/>
          <w:szCs w:val="24"/>
        </w:rPr>
        <w:t>openSUSE</w:t>
      </w:r>
      <w:proofErr w:type="spellEnd"/>
      <w:r w:rsidRPr="009E4BEF">
        <w:rPr>
          <w:rFonts w:ascii="Times New Roman" w:eastAsia="Times New Roman" w:hAnsi="Times New Roman" w:cs="Times New Roman"/>
          <w:sz w:val="24"/>
          <w:szCs w:val="24"/>
        </w:rPr>
        <w:t xml:space="preserve"> 15.2 или более поздней версии, </w:t>
      </w:r>
      <w:proofErr w:type="spellStart"/>
      <w:r w:rsidRPr="009E4BEF">
        <w:rPr>
          <w:rFonts w:ascii="Times New Roman" w:eastAsia="Times New Roman" w:hAnsi="Times New Roman" w:cs="Times New Roman"/>
          <w:sz w:val="24"/>
          <w:szCs w:val="24"/>
        </w:rPr>
        <w:t>Fedora</w:t>
      </w:r>
      <w:proofErr w:type="spellEnd"/>
      <w:r w:rsidRPr="009E4BEF">
        <w:rPr>
          <w:rFonts w:ascii="Times New Roman" w:eastAsia="Times New Roman" w:hAnsi="Times New Roman" w:cs="Times New Roman"/>
          <w:sz w:val="24"/>
          <w:szCs w:val="24"/>
        </w:rPr>
        <w:t xml:space="preserve"> Linux 32 или более поздней версии.</w:t>
      </w:r>
    </w:p>
    <w:p w14:paraId="0BAAF2A8" w14:textId="77777777" w:rsidR="00722386" w:rsidRPr="000F6E15" w:rsidRDefault="00722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2BDED0" w14:textId="77777777" w:rsidR="00722386" w:rsidRPr="000F6E15" w:rsidRDefault="00F54C08">
      <w:pPr>
        <w:pStyle w:val="1"/>
        <w:keepNext/>
        <w:keepLines/>
        <w:numPr>
          <w:ilvl w:val="0"/>
          <w:numId w:val="1"/>
        </w:numPr>
        <w:spacing w:after="200" w:line="360" w:lineRule="auto"/>
      </w:pPr>
      <w:bookmarkStart w:id="11" w:name="_heading=h.fd2l2s9opd1s" w:colFirst="0" w:colLast="0"/>
      <w:bookmarkEnd w:id="11"/>
      <w:r w:rsidRPr="000F6E15">
        <w:rPr>
          <w:rFonts w:ascii="Times New Roman" w:eastAsia="Times New Roman" w:hAnsi="Times New Roman" w:cs="Times New Roman"/>
          <w:smallCaps w:val="0"/>
          <w:sz w:val="40"/>
          <w:szCs w:val="40"/>
        </w:rPr>
        <w:t>Поддержание жизненного цикла программного обеспечения</w:t>
      </w:r>
    </w:p>
    <w:p w14:paraId="060FABDB" w14:textId="77777777" w:rsidR="00722386" w:rsidRDefault="00F54C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Поддержание жизненного цикла</w:t>
      </w:r>
      <w:r w:rsidR="000F6E15" w:rsidRPr="000F6E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F6E15">
        <w:rPr>
          <w:rFonts w:ascii="Times New Roman" w:eastAsia="Times New Roman" w:hAnsi="Times New Roman" w:cs="Times New Roman"/>
          <w:sz w:val="24"/>
          <w:szCs w:val="24"/>
          <w:lang w:val="en-US"/>
        </w:rPr>
        <w:t>python</w:t>
      </w:r>
      <w:r w:rsidR="000F6E15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2B6B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F6E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распространяемой библиотеки </w:t>
      </w:r>
      <w:proofErr w:type="spellStart"/>
      <w:r w:rsidR="00ED7C35">
        <w:rPr>
          <w:rFonts w:ascii="Times New Roman" w:eastAsia="Times New Roman" w:hAnsi="Times New Roman" w:cs="Times New Roman"/>
          <w:sz w:val="24"/>
          <w:szCs w:val="24"/>
          <w:lang w:val="en-US"/>
        </w:rPr>
        <w:t>fdwscoring</w:t>
      </w:r>
      <w:proofErr w:type="spellEnd"/>
      <w:r w:rsidR="000F6E1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обеспечивается за счет </w:t>
      </w:r>
      <w:proofErr w:type="spellStart"/>
      <w:r w:rsidR="00AF73E8">
        <w:rPr>
          <w:rFonts w:ascii="Times New Roman" w:eastAsia="Times New Roman" w:hAnsi="Times New Roman" w:cs="Times New Roman"/>
          <w:sz w:val="24"/>
          <w:szCs w:val="24"/>
        </w:rPr>
        <w:t>проведени</w:t>
      </w:r>
      <w:proofErr w:type="spellEnd"/>
      <w:r w:rsidR="00AF73E8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обновлений в соответствии с собственным планом разработки ПО и по заявкам пользователей. В рамках технической поддержки ПО оказываются следующие услуги: </w:t>
      </w:r>
    </w:p>
    <w:p w14:paraId="22409F51" w14:textId="77777777" w:rsidR="00722386" w:rsidRDefault="00F54C08">
      <w:pPr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помощь с </w:t>
      </w:r>
      <w:r w:rsidR="000F6E15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получением копии ПО</w:t>
      </w:r>
      <w:r w:rsidR="0031081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42CA717" w14:textId="77777777" w:rsidR="00722386" w:rsidRDefault="00F54C08" w:rsidP="00AF73E8">
      <w:pPr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помощь в поиске и устранении проблем в случае некорректной работы ПО</w:t>
      </w:r>
      <w:r w:rsidR="0031081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012EDD4" w14:textId="77777777" w:rsidR="00722386" w:rsidRDefault="00F54C08">
      <w:pPr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пояснение функционала новых модулей ПО</w:t>
      </w:r>
      <w:r w:rsidR="0031081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13ABB00" w14:textId="77777777" w:rsidR="00722386" w:rsidRDefault="00F54C08">
      <w:pPr>
        <w:numPr>
          <w:ilvl w:val="0"/>
          <w:numId w:val="3"/>
        </w:numPr>
        <w:spacing w:after="0" w:line="36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общая консультация по работе с ПО</w:t>
      </w:r>
      <w:r w:rsidR="0031081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524D8CC" w14:textId="77777777" w:rsidR="00722386" w:rsidRPr="00AF73E8" w:rsidRDefault="00F54C08">
      <w:pPr>
        <w:pStyle w:val="1"/>
        <w:keepNext/>
        <w:keepLines/>
        <w:numPr>
          <w:ilvl w:val="0"/>
          <w:numId w:val="1"/>
        </w:numPr>
        <w:shd w:val="clear" w:color="auto" w:fill="FFFFFF"/>
        <w:spacing w:after="20" w:line="360" w:lineRule="auto"/>
        <w:jc w:val="both"/>
      </w:pPr>
      <w:bookmarkStart w:id="12" w:name="_heading=h.qp0hh0lidfdh" w:colFirst="0" w:colLast="0"/>
      <w:bookmarkEnd w:id="12"/>
      <w:r w:rsidRPr="00AF73E8">
        <w:rPr>
          <w:rFonts w:ascii="Times New Roman" w:eastAsia="Times New Roman" w:hAnsi="Times New Roman" w:cs="Times New Roman"/>
          <w:smallCaps w:val="0"/>
          <w:sz w:val="40"/>
          <w:szCs w:val="40"/>
        </w:rPr>
        <w:t>Описание технической инфраструктуры:</w:t>
      </w:r>
    </w:p>
    <w:p w14:paraId="019DF63C" w14:textId="77777777" w:rsidR="00722386" w:rsidRPr="00ED7C35" w:rsidRDefault="00F54C08">
      <w:pPr>
        <w:shd w:val="clear" w:color="auto" w:fill="FFFFFF"/>
        <w:spacing w:before="120" w:after="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Языки программирования </w:t>
      </w:r>
      <w:r w:rsidR="00AF73E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F73E8" w:rsidRPr="007773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F73E8">
        <w:rPr>
          <w:rFonts w:ascii="Times New Roman" w:eastAsia="Times New Roman" w:hAnsi="Times New Roman" w:cs="Times New Roman"/>
          <w:sz w:val="24"/>
          <w:szCs w:val="24"/>
          <w:lang w:val="en-US"/>
        </w:rPr>
        <w:t>Python</w:t>
      </w:r>
      <w:r w:rsidR="00AF73E8" w:rsidRPr="007773C4"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ED7C3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23FC1365" w14:textId="77777777" w:rsidR="00722386" w:rsidRPr="00ED7C35" w:rsidRDefault="00F54C08">
      <w:pPr>
        <w:shd w:val="clear" w:color="auto" w:fill="FFFFFF"/>
        <w:spacing w:before="120" w:after="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Используемая платформа </w:t>
      </w:r>
      <w:r w:rsidR="00437B92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разработки</w:t>
      </w:r>
      <w:r w:rsidR="00AF73E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437B92">
        <w:rPr>
          <w:rFonts w:ascii="Times New Roman" w:eastAsia="Times New Roman" w:hAnsi="Times New Roman" w:cs="Times New Roman"/>
          <w:sz w:val="24"/>
          <w:szCs w:val="24"/>
          <w:lang w:val="ru-RU"/>
        </w:rPr>
        <w:t>изолированное виртуальное окружение (</w:t>
      </w:r>
      <w:r w:rsidR="00437B92">
        <w:rPr>
          <w:rFonts w:ascii="Times New Roman" w:eastAsia="Times New Roman" w:hAnsi="Times New Roman" w:cs="Times New Roman"/>
          <w:sz w:val="24"/>
          <w:szCs w:val="24"/>
          <w:lang w:val="en-US"/>
        </w:rPr>
        <w:t>virtual</w:t>
      </w:r>
      <w:r w:rsidR="00437B92" w:rsidRPr="00437B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37B92">
        <w:rPr>
          <w:rFonts w:ascii="Times New Roman" w:eastAsia="Times New Roman" w:hAnsi="Times New Roman" w:cs="Times New Roman"/>
          <w:sz w:val="24"/>
          <w:szCs w:val="24"/>
          <w:lang w:val="en-US"/>
        </w:rPr>
        <w:t>environment</w:t>
      </w:r>
      <w:r w:rsidR="00437B9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437B92" w:rsidRPr="00437B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37B92">
        <w:rPr>
          <w:rFonts w:ascii="Times New Roman" w:eastAsia="Times New Roman" w:hAnsi="Times New Roman" w:cs="Times New Roman"/>
          <w:sz w:val="24"/>
          <w:szCs w:val="24"/>
          <w:lang w:val="en-US"/>
        </w:rPr>
        <w:t>Python</w:t>
      </w:r>
      <w:r w:rsidR="00ED7C35" w:rsidRPr="00ED7C35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880DAFE" w14:textId="77777777" w:rsidR="00722386" w:rsidRPr="00AF73E8" w:rsidRDefault="00F54C08">
      <w:pPr>
        <w:shd w:val="clear" w:color="auto" w:fill="FFFFFF"/>
        <w:spacing w:before="120" w:after="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  <w:bookmarkStart w:id="13" w:name="_heading=h.gjdgxs" w:colFirst="0" w:colLast="0"/>
      <w:bookmarkEnd w:id="13"/>
      <w:r>
        <w:rPr>
          <w:rFonts w:ascii="Times New Roman" w:eastAsia="Times New Roman" w:hAnsi="Times New Roman" w:cs="Times New Roman"/>
          <w:sz w:val="24"/>
          <w:szCs w:val="24"/>
        </w:rPr>
        <w:t xml:space="preserve">3. Используемые сторонние компоненты ПО – </w:t>
      </w:r>
      <w:r w:rsidR="00AF73E8">
        <w:rPr>
          <w:rFonts w:ascii="Times New Roman" w:eastAsia="Times New Roman" w:hAnsi="Times New Roman" w:cs="Times New Roman"/>
          <w:sz w:val="24"/>
          <w:szCs w:val="24"/>
          <w:lang w:val="en-US"/>
        </w:rPr>
        <w:t>open</w:t>
      </w:r>
      <w:r w:rsidR="00AF73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F73E8">
        <w:rPr>
          <w:rFonts w:ascii="Times New Roman" w:eastAsia="Times New Roman" w:hAnsi="Times New Roman" w:cs="Times New Roman"/>
          <w:sz w:val="24"/>
          <w:szCs w:val="24"/>
          <w:lang w:val="en-US"/>
        </w:rPr>
        <w:t>source</w:t>
      </w:r>
      <w:r w:rsidR="00AF73E8" w:rsidRPr="00AF73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F73E8">
        <w:rPr>
          <w:rFonts w:ascii="Times New Roman" w:eastAsia="Times New Roman" w:hAnsi="Times New Roman" w:cs="Times New Roman"/>
          <w:sz w:val="24"/>
          <w:szCs w:val="24"/>
          <w:lang w:val="en-US"/>
        </w:rPr>
        <w:t>python</w:t>
      </w:r>
      <w:r w:rsidR="002B6B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 </w:t>
      </w:r>
      <w:r w:rsidR="00AF73E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распространяемые </w:t>
      </w:r>
      <w:r w:rsidR="00AF73E8">
        <w:rPr>
          <w:rFonts w:ascii="Times New Roman" w:eastAsia="Times New Roman" w:hAnsi="Times New Roman" w:cs="Times New Roman"/>
          <w:sz w:val="24"/>
          <w:szCs w:val="24"/>
        </w:rPr>
        <w:t>библиотеки.</w:t>
      </w:r>
    </w:p>
    <w:p w14:paraId="225E0453" w14:textId="77777777" w:rsidR="00722386" w:rsidRDefault="00F54C08">
      <w:pPr>
        <w:shd w:val="clear" w:color="auto" w:fill="FFFFFF"/>
        <w:spacing w:before="120" w:after="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Устранение неисправностей, выявленных в ходе эксплуатации программного обеспечения.</w:t>
      </w:r>
    </w:p>
    <w:p w14:paraId="0BD8AF45" w14:textId="77777777" w:rsidR="00722386" w:rsidRDefault="00F54C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Неисправности, выявленные в ходе эксплуатации программного обеспечения, могут быть исправлены следующими способами: </w:t>
      </w:r>
    </w:p>
    <w:p w14:paraId="12C8B45C" w14:textId="77777777" w:rsidR="00722386" w:rsidRDefault="00F54C08">
      <w:pPr>
        <w:numPr>
          <w:ilvl w:val="0"/>
          <w:numId w:val="5"/>
        </w:num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Массовое обновление компонентов ПО</w:t>
      </w:r>
      <w:r w:rsidR="002B6B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последующим релизом новой версии библиотеки </w:t>
      </w:r>
      <w:proofErr w:type="spellStart"/>
      <w:r w:rsidR="00ED7C35">
        <w:rPr>
          <w:rFonts w:ascii="Times New Roman" w:eastAsia="Times New Roman" w:hAnsi="Times New Roman" w:cs="Times New Roman"/>
          <w:sz w:val="24"/>
          <w:szCs w:val="24"/>
          <w:lang w:val="en-US"/>
        </w:rPr>
        <w:t>fdwscoring</w:t>
      </w:r>
      <w:proofErr w:type="spellEnd"/>
      <w:r w:rsidR="002B6BB2" w:rsidRPr="002B6BB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8BBF7CA" w14:textId="77777777" w:rsidR="00722386" w:rsidRDefault="00F54C08">
      <w:pPr>
        <w:numPr>
          <w:ilvl w:val="0"/>
          <w:numId w:val="5"/>
        </w:num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Единичная работа специалиста службы технической поддержки по запросу пользователя по каналу технической поддержки</w:t>
      </w:r>
      <w:r w:rsidR="002B6BB2" w:rsidRPr="002B6BB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1E1DD1B8" w14:textId="77777777" w:rsidR="00722386" w:rsidRPr="000C76EB" w:rsidRDefault="00F54C08">
      <w:pPr>
        <w:pStyle w:val="1"/>
        <w:keepNext/>
        <w:keepLines/>
        <w:numPr>
          <w:ilvl w:val="0"/>
          <w:numId w:val="1"/>
        </w:numPr>
        <w:spacing w:after="200" w:line="360" w:lineRule="auto"/>
      </w:pPr>
      <w:bookmarkStart w:id="14" w:name="_heading=h.lz8q242cqfm" w:colFirst="0" w:colLast="0"/>
      <w:bookmarkEnd w:id="14"/>
      <w:r w:rsidRPr="000C76EB">
        <w:rPr>
          <w:rFonts w:ascii="Times New Roman" w:eastAsia="Times New Roman" w:hAnsi="Times New Roman" w:cs="Times New Roman"/>
          <w:smallCaps w:val="0"/>
          <w:sz w:val="40"/>
          <w:szCs w:val="40"/>
        </w:rPr>
        <w:t xml:space="preserve">Техническая поддержка </w:t>
      </w:r>
    </w:p>
    <w:p w14:paraId="79034D04" w14:textId="1772F002" w:rsidR="00722386" w:rsidRPr="00B05B8D" w:rsidRDefault="003B32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Пользователи ПО могут направлять возникающие вопросы на электронную почту технической поддержки по адресу</w:t>
      </w:r>
      <w:r w:rsidRPr="00FD7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5" w:name="_Hlk185970199"/>
      <w:r w:rsidRPr="00FD756E">
        <w:rPr>
          <w:rFonts w:ascii="Times New Roman" w:eastAsia="Times New Roman" w:hAnsi="Times New Roman" w:cs="Times New Roman"/>
          <w:sz w:val="24"/>
          <w:szCs w:val="24"/>
        </w:rPr>
        <w:t>admin@fdw.ru</w:t>
      </w:r>
      <w:bookmarkEnd w:id="15"/>
    </w:p>
    <w:p w14:paraId="0EAE961B" w14:textId="77777777" w:rsidR="00722386" w:rsidRDefault="00F54C08">
      <w:pPr>
        <w:numPr>
          <w:ilvl w:val="0"/>
          <w:numId w:val="2"/>
        </w:numPr>
        <w:spacing w:before="10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Устранение незначительных неисправностей в срок</w:t>
      </w:r>
      <w:r w:rsidR="009338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о</w:t>
      </w:r>
      <w:r w:rsidR="0010354C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т</w:t>
      </w:r>
      <w:r w:rsidR="009338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24 часов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5AC142D4" w14:textId="77777777" w:rsidR="00722386" w:rsidRDefault="00F54C08">
      <w:pPr>
        <w:numPr>
          <w:ilvl w:val="0"/>
          <w:numId w:val="2"/>
        </w:numPr>
        <w:spacing w:after="1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Устранение кри</w:t>
      </w:r>
      <w:r w:rsidR="0010354C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тических неисправностей в срок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r w:rsidR="0010354C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338CB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3 дней.</w:t>
      </w:r>
    </w:p>
    <w:p w14:paraId="432DA19F" w14:textId="77777777" w:rsidR="007E5762" w:rsidRDefault="00F54C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Качество неисправности определяет тех.</w:t>
      </w:r>
      <w:r w:rsidR="007E5762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поддержка</w:t>
      </w:r>
      <w:r w:rsidR="007E576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89E2C19" w14:textId="77777777" w:rsidR="00722386" w:rsidRDefault="00F54C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Поддержка работает в рабочи</w:t>
      </w:r>
      <w:r w:rsidR="009338CB">
        <w:rPr>
          <w:rFonts w:ascii="Times New Roman" w:eastAsia="Times New Roman" w:hAnsi="Times New Roman" w:cs="Times New Roman"/>
          <w:sz w:val="24"/>
          <w:szCs w:val="24"/>
        </w:rPr>
        <w:t xml:space="preserve">е дни (понедельник-пятница) с </w:t>
      </w:r>
      <w:r w:rsidR="009338CB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="009338CB">
        <w:rPr>
          <w:rFonts w:ascii="Times New Roman" w:eastAsia="Times New Roman" w:hAnsi="Times New Roman" w:cs="Times New Roman"/>
          <w:sz w:val="24"/>
          <w:szCs w:val="24"/>
        </w:rPr>
        <w:t xml:space="preserve"> по 1</w:t>
      </w:r>
      <w:r w:rsidR="009338CB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14:paraId="770EA507" w14:textId="77777777" w:rsidR="00722386" w:rsidRDefault="007223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DDF79B" w14:textId="77777777" w:rsidR="00722386" w:rsidRDefault="00F54C0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7.1. Информация о персонале</w:t>
      </w:r>
    </w:p>
    <w:p w14:paraId="6970A4BC" w14:textId="77777777" w:rsidR="003B32D0" w:rsidRDefault="003B32D0" w:rsidP="003B32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Обеспечение поддержки продукта осуществляется силами штатных сотрудников </w:t>
      </w:r>
    </w:p>
    <w:p w14:paraId="216CBFAD" w14:textId="77777777" w:rsidR="003B32D0" w:rsidRPr="00126EEB" w:rsidRDefault="003B32D0" w:rsidP="003B32D0">
      <w:pPr>
        <w:pStyle w:val="2"/>
        <w:keepNext/>
        <w:keepLines/>
        <w:spacing w:before="0" w:line="240" w:lineRule="auto"/>
        <w:rPr>
          <w:rFonts w:ascii="Times New Roman" w:eastAsia="Times New Roman" w:hAnsi="Times New Roman" w:cs="Times New Roman"/>
          <w:smallCaps w:val="0"/>
          <w:sz w:val="24"/>
          <w:szCs w:val="24"/>
          <w:lang w:val="ru-RU"/>
        </w:rPr>
      </w:pPr>
      <w:bookmarkStart w:id="16" w:name="_heading=h.ffc1lhtdb11m" w:colFirst="0" w:colLast="0"/>
      <w:bookmarkEnd w:id="16"/>
      <w:r>
        <w:rPr>
          <w:rFonts w:ascii="Times New Roman" w:eastAsia="Times New Roman" w:hAnsi="Times New Roman" w:cs="Times New Roman"/>
          <w:smallCaps w:val="0"/>
          <w:sz w:val="24"/>
          <w:szCs w:val="24"/>
        </w:rPr>
        <w:t>Гарантийное обслуживание программного обеспечения</w:t>
      </w:r>
    </w:p>
    <w:p w14:paraId="64022198" w14:textId="77777777" w:rsidR="003B32D0" w:rsidRDefault="003B32D0" w:rsidP="003B3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797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97"/>
      </w:tblGrid>
      <w:tr w:rsidR="003B32D0" w14:paraId="78E98BDE" w14:textId="77777777" w:rsidTr="00E30E85">
        <w:tc>
          <w:tcPr>
            <w:tcW w:w="7797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FA494" w14:textId="77777777" w:rsidR="003B32D0" w:rsidRDefault="003B32D0" w:rsidP="00E30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3B32D0" w14:paraId="67034B88" w14:textId="77777777" w:rsidTr="00E30E85">
        <w:tc>
          <w:tcPr>
            <w:tcW w:w="7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7B624" w14:textId="77777777" w:rsidR="003B32D0" w:rsidRPr="00FD756E" w:rsidRDefault="003B32D0" w:rsidP="00E30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Инженер машинного обучения</w:t>
            </w:r>
          </w:p>
        </w:tc>
      </w:tr>
    </w:tbl>
    <w:p w14:paraId="0475930D" w14:textId="77777777" w:rsidR="003B32D0" w:rsidRDefault="003B32D0" w:rsidP="003B3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9709C1" w14:textId="77777777" w:rsidR="003B32D0" w:rsidRDefault="003B32D0" w:rsidP="003B3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Техническая поддержка программного обеспечения </w:t>
      </w:r>
    </w:p>
    <w:p w14:paraId="165DF527" w14:textId="77777777" w:rsidR="003B32D0" w:rsidRDefault="003B32D0" w:rsidP="003B3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797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97"/>
      </w:tblGrid>
      <w:tr w:rsidR="003B32D0" w14:paraId="69C2EC44" w14:textId="77777777" w:rsidTr="00E30E85">
        <w:tc>
          <w:tcPr>
            <w:tcW w:w="7797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289F3" w14:textId="77777777" w:rsidR="003B32D0" w:rsidRDefault="003B32D0" w:rsidP="00E30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3B32D0" w14:paraId="692E9B85" w14:textId="77777777" w:rsidTr="00E30E85">
        <w:tc>
          <w:tcPr>
            <w:tcW w:w="7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EE75C" w14:textId="77777777" w:rsidR="003B32D0" w:rsidRPr="000C1B3B" w:rsidRDefault="003B32D0" w:rsidP="00E30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Аналитик данных</w:t>
            </w:r>
          </w:p>
        </w:tc>
      </w:tr>
      <w:tr w:rsidR="003B32D0" w14:paraId="7C15ED20" w14:textId="77777777" w:rsidTr="00E30E85">
        <w:tc>
          <w:tcPr>
            <w:tcW w:w="7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13B1F" w14:textId="77777777" w:rsidR="003B32D0" w:rsidRPr="000C1B3B" w:rsidRDefault="003B32D0" w:rsidP="00E30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Инженер Машинного обучения</w:t>
            </w:r>
          </w:p>
        </w:tc>
      </w:tr>
    </w:tbl>
    <w:p w14:paraId="7036CECC" w14:textId="77777777" w:rsidR="003B32D0" w:rsidRDefault="003B32D0" w:rsidP="003B3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A850CA" w14:textId="77777777" w:rsidR="003B32D0" w:rsidRDefault="003B32D0" w:rsidP="003B3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Модернизация программного обеспечения</w:t>
      </w:r>
    </w:p>
    <w:p w14:paraId="312FFF6B" w14:textId="77777777" w:rsidR="003B32D0" w:rsidRDefault="003B32D0" w:rsidP="003B3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797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97"/>
      </w:tblGrid>
      <w:tr w:rsidR="003B32D0" w14:paraId="0C91DAE4" w14:textId="77777777" w:rsidTr="00E30E85">
        <w:tc>
          <w:tcPr>
            <w:tcW w:w="7797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681E5" w14:textId="77777777" w:rsidR="003B32D0" w:rsidRDefault="003B32D0" w:rsidP="00E30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3B32D0" w14:paraId="21AA8C08" w14:textId="77777777" w:rsidTr="00E30E85">
        <w:tc>
          <w:tcPr>
            <w:tcW w:w="7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70A7F" w14:textId="77777777" w:rsidR="003B32D0" w:rsidRPr="000C1B3B" w:rsidRDefault="003B32D0" w:rsidP="00E30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по информационным технологиям</w:t>
            </w:r>
          </w:p>
        </w:tc>
      </w:tr>
      <w:tr w:rsidR="003B32D0" w14:paraId="503EA558" w14:textId="77777777" w:rsidTr="00E30E85">
        <w:tc>
          <w:tcPr>
            <w:tcW w:w="77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AE1A1" w14:textId="77777777" w:rsidR="003B32D0" w:rsidRPr="000C1B3B" w:rsidRDefault="003B32D0" w:rsidP="00E30E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Аналитик данных</w:t>
            </w:r>
          </w:p>
        </w:tc>
      </w:tr>
    </w:tbl>
    <w:p w14:paraId="0E5A023B" w14:textId="77777777" w:rsidR="003B32D0" w:rsidRDefault="003B32D0" w:rsidP="003B3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143C12" w14:textId="77777777" w:rsidR="00E0578C" w:rsidRDefault="003B32D0" w:rsidP="003B32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7.2. Фактический адрес размещения разработчиков</w:t>
      </w:r>
    </w:p>
    <w:p w14:paraId="59513F93" w14:textId="77777777" w:rsidR="00E0578C" w:rsidRDefault="00E0578C" w:rsidP="00E057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Отдел разработки находится по месту регистрации организации, а именно: </w:t>
      </w:r>
    </w:p>
    <w:p w14:paraId="1D00DDB8" w14:textId="77777777" w:rsidR="00E0578C" w:rsidRDefault="00E0578C" w:rsidP="00E057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1B3B">
        <w:rPr>
          <w:rFonts w:ascii="Times New Roman" w:eastAsia="Times New Roman" w:hAnsi="Times New Roman" w:cs="Times New Roman"/>
          <w:sz w:val="24"/>
          <w:szCs w:val="24"/>
        </w:rPr>
        <w:t xml:space="preserve">119034, Москва, Турчанинов пер, д 6 </w:t>
      </w:r>
      <w:proofErr w:type="spellStart"/>
      <w:r w:rsidRPr="000C1B3B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0C1B3B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14:paraId="4546A439" w14:textId="77777777" w:rsidR="00E0578C" w:rsidRDefault="00E0578C" w:rsidP="00E0578C">
      <w:pPr>
        <w:spacing w:after="0" w:line="360" w:lineRule="auto"/>
        <w:jc w:val="both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7.3. Фактический адрес размещения службы поддержки</w:t>
      </w:r>
    </w:p>
    <w:p w14:paraId="42170A61" w14:textId="77777777" w:rsidR="00722386" w:rsidRPr="009E4BEF" w:rsidRDefault="00E0578C" w:rsidP="00E0578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Отдел поддержки клиентов находится по месту регистрации организации, а именно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0C1B3B">
        <w:rPr>
          <w:rFonts w:ascii="Times New Roman" w:eastAsia="Times New Roman" w:hAnsi="Times New Roman" w:cs="Times New Roman"/>
          <w:sz w:val="24"/>
          <w:szCs w:val="24"/>
        </w:rPr>
        <w:t xml:space="preserve">119034, Москва, Турчанинов пер, д 6 </w:t>
      </w:r>
      <w:proofErr w:type="spellStart"/>
      <w:r w:rsidRPr="000C1B3B">
        <w:rPr>
          <w:rFonts w:ascii="Times New Roman" w:eastAsia="Times New Roman" w:hAnsi="Times New Roman" w:cs="Times New Roman"/>
          <w:sz w:val="24"/>
          <w:szCs w:val="24"/>
        </w:rPr>
        <w:t>стр</w:t>
      </w:r>
      <w:proofErr w:type="spellEnd"/>
      <w:r w:rsidRPr="000C1B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</w:p>
    <w:p w14:paraId="08F605C1" w14:textId="77777777" w:rsidR="00722386" w:rsidRPr="00276367" w:rsidRDefault="00F54C08">
      <w:pPr>
        <w:pStyle w:val="1"/>
        <w:keepNext/>
        <w:keepLines/>
        <w:numPr>
          <w:ilvl w:val="0"/>
          <w:numId w:val="1"/>
        </w:numPr>
        <w:spacing w:after="200" w:line="360" w:lineRule="auto"/>
      </w:pPr>
      <w:bookmarkStart w:id="17" w:name="_heading=h.x330q83au9ra" w:colFirst="0" w:colLast="0"/>
      <w:bookmarkEnd w:id="17"/>
      <w:r w:rsidRPr="00276367">
        <w:rPr>
          <w:rFonts w:ascii="Times New Roman" w:eastAsia="Times New Roman" w:hAnsi="Times New Roman" w:cs="Times New Roman"/>
          <w:smallCaps w:val="0"/>
          <w:sz w:val="40"/>
          <w:szCs w:val="40"/>
        </w:rPr>
        <w:t>Процесс разработки ПО</w:t>
      </w:r>
    </w:p>
    <w:p w14:paraId="614780C6" w14:textId="77777777" w:rsidR="00722386" w:rsidRDefault="00F54C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Внедрение </w:t>
      </w:r>
      <w:r w:rsidR="00281C04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функционала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ПО происходит итеративно в рамках полного цикла. </w:t>
      </w:r>
    </w:p>
    <w:p w14:paraId="0F240699" w14:textId="77777777" w:rsidR="00722386" w:rsidRDefault="00F54C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Каждая итераци</w:t>
      </w:r>
      <w:r w:rsidR="00281C04">
        <w:rPr>
          <w:rFonts w:ascii="Times New Roman" w:eastAsia="Times New Roman" w:hAnsi="Times New Roman" w:cs="Times New Roman"/>
          <w:sz w:val="24"/>
          <w:szCs w:val="24"/>
        </w:rPr>
        <w:t xml:space="preserve">я представляет </w:t>
      </w:r>
      <w:r w:rsidR="00ED7C35">
        <w:rPr>
          <w:rFonts w:ascii="Times New Roman" w:eastAsia="Times New Roman" w:hAnsi="Times New Roman" w:cs="Times New Roman"/>
          <w:sz w:val="24"/>
          <w:szCs w:val="24"/>
          <w:lang w:val="ru-RU"/>
        </w:rPr>
        <w:t>собой</w:t>
      </w:r>
      <w:r w:rsidR="00281C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81C04">
        <w:rPr>
          <w:rFonts w:ascii="Times New Roman" w:eastAsia="Times New Roman" w:hAnsi="Times New Roman" w:cs="Times New Roman"/>
          <w:sz w:val="24"/>
          <w:szCs w:val="24"/>
        </w:rPr>
        <w:t>следующ</w:t>
      </w:r>
      <w:r w:rsidR="00281C04">
        <w:rPr>
          <w:rFonts w:ascii="Times New Roman" w:eastAsia="Times New Roman" w:hAnsi="Times New Roman" w:cs="Times New Roman"/>
          <w:sz w:val="24"/>
          <w:szCs w:val="24"/>
          <w:lang w:val="ru-RU"/>
        </w:rPr>
        <w:t>ие</w:t>
      </w:r>
      <w:proofErr w:type="spellEnd"/>
      <w:r w:rsidR="00281C0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шаги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41DC6D0" w14:textId="77777777" w:rsidR="00722386" w:rsidRDefault="00F54C0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Разработчик получает описанное ТЗ и берет его в работу.</w:t>
      </w:r>
    </w:p>
    <w:p w14:paraId="35611259" w14:textId="77777777" w:rsidR="00722386" w:rsidRDefault="00F54C0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Далее реализованный функционал подвергается тестированию </w:t>
      </w:r>
      <w:r w:rsidR="00332A5C">
        <w:rPr>
          <w:rFonts w:ascii="Times New Roman" w:eastAsia="Times New Roman" w:hAnsi="Times New Roman" w:cs="Times New Roman"/>
          <w:sz w:val="24"/>
          <w:szCs w:val="24"/>
          <w:lang w:val="ru-RU"/>
        </w:rPr>
        <w:t>на большом массиве реальных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09B2AD" w14:textId="77777777" w:rsidR="00722386" w:rsidRDefault="00F54C0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обнаружения дефектов разработчик вносит необходимые правки и после внесения доработок функционал вновь подвергается тестированию до полного избавления от дефектов.</w:t>
      </w:r>
    </w:p>
    <w:p w14:paraId="57188896" w14:textId="77777777" w:rsidR="00722386" w:rsidRDefault="00F54C08">
      <w:pPr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проведения</w:t>
      </w:r>
      <w:r w:rsidR="002763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цикла тестирований осуществляет</w:t>
      </w:r>
      <w:r w:rsidR="00281C04">
        <w:rPr>
          <w:rFonts w:ascii="Times New Roman" w:eastAsia="Times New Roman" w:hAnsi="Times New Roman" w:cs="Times New Roman"/>
          <w:sz w:val="24"/>
          <w:szCs w:val="24"/>
          <w:lang w:val="ru-RU"/>
        </w:rPr>
        <w:t>ся</w:t>
      </w:r>
      <w:r w:rsidR="002763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релиз новой версии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ПО. </w:t>
      </w:r>
    </w:p>
    <w:p w14:paraId="633CD85A" w14:textId="77777777" w:rsidR="00722386" w:rsidRPr="006C4AE2" w:rsidRDefault="00F54C08">
      <w:pPr>
        <w:pStyle w:val="1"/>
        <w:keepNext/>
        <w:keepLines/>
        <w:numPr>
          <w:ilvl w:val="0"/>
          <w:numId w:val="1"/>
        </w:numPr>
        <w:spacing w:after="200" w:line="360" w:lineRule="auto"/>
      </w:pPr>
      <w:bookmarkStart w:id="18" w:name="_heading=h.voxplxkdg2" w:colFirst="0" w:colLast="0"/>
      <w:bookmarkEnd w:id="18"/>
      <w:r w:rsidRPr="006C4AE2">
        <w:rPr>
          <w:rFonts w:ascii="Times New Roman" w:eastAsia="Times New Roman" w:hAnsi="Times New Roman" w:cs="Times New Roman"/>
          <w:smallCaps w:val="0"/>
          <w:sz w:val="40"/>
          <w:szCs w:val="40"/>
        </w:rPr>
        <w:t>Дорожная карта развития</w:t>
      </w:r>
    </w:p>
    <w:p w14:paraId="3044EA2F" w14:textId="77777777" w:rsidR="00722386" w:rsidRDefault="00F54C0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развития продукта предусматривает следующие функциональные возможности:</w:t>
      </w:r>
    </w:p>
    <w:tbl>
      <w:tblPr>
        <w:tblStyle w:val="aff8"/>
        <w:tblW w:w="8550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60"/>
        <w:gridCol w:w="2490"/>
      </w:tblGrid>
      <w:tr w:rsidR="00722386" w14:paraId="70CAE718" w14:textId="77777777">
        <w:trPr>
          <w:trHeight w:val="420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D8DFB8" w14:textId="77777777" w:rsidR="00722386" w:rsidRPr="009E4BEF" w:rsidRDefault="006C4AE2" w:rsidP="006C4A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дополнительного обучения моделей с учетом данных 2024 финансового года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0B7D18" w14:textId="77777777" w:rsidR="00722386" w:rsidRPr="009E4BEF" w:rsidRDefault="006C4AE2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Июнь</w:t>
            </w:r>
            <w:r w:rsidR="009E4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722386" w14:paraId="2C707C9F" w14:textId="77777777">
        <w:trPr>
          <w:trHeight w:val="375"/>
        </w:trPr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107AB5" w14:textId="77777777" w:rsidR="00722386" w:rsidRPr="006C4AE2" w:rsidRDefault="006C4AE2" w:rsidP="006C4A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совместимости моделей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</w:t>
            </w:r>
            <w:r w:rsidRPr="006C4A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403651" w14:textId="77777777" w:rsidR="006C4AE2" w:rsidRPr="009E4BEF" w:rsidRDefault="006C4AE2">
            <w:pPr>
              <w:spacing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  <w:r w:rsidR="009E4B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</w:tbl>
    <w:p w14:paraId="7269A644" w14:textId="77777777" w:rsidR="00722386" w:rsidRDefault="00722386">
      <w:pPr>
        <w:rPr>
          <w:sz w:val="28"/>
          <w:szCs w:val="28"/>
        </w:rPr>
      </w:pPr>
    </w:p>
    <w:sectPr w:rsidR="0072238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altName w:val="Times New Roman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61C5A"/>
    <w:multiLevelType w:val="multilevel"/>
    <w:tmpl w:val="BCF6A6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A07CA6"/>
    <w:multiLevelType w:val="multilevel"/>
    <w:tmpl w:val="612C45B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31831B0D"/>
    <w:multiLevelType w:val="multilevel"/>
    <w:tmpl w:val="F8A432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43C0215"/>
    <w:multiLevelType w:val="multilevel"/>
    <w:tmpl w:val="4E3EF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D4F2186"/>
    <w:multiLevelType w:val="hybridMultilevel"/>
    <w:tmpl w:val="7D384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9645E"/>
    <w:multiLevelType w:val="multilevel"/>
    <w:tmpl w:val="78D85772"/>
    <w:lvl w:ilvl="0">
      <w:start w:val="1"/>
      <w:numFmt w:val="decimal"/>
      <w:lvlText w:val="%1."/>
      <w:lvlJc w:val="left"/>
      <w:pPr>
        <w:ind w:left="1440" w:hanging="1440"/>
      </w:pPr>
      <w:rPr>
        <w:rFonts w:ascii="Times New Roman" w:eastAsia="Times New Roman" w:hAnsi="Times New Roman" w:cs="Times New Roman"/>
        <w:b/>
        <w:color w:val="000000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638E0662"/>
    <w:multiLevelType w:val="hybridMultilevel"/>
    <w:tmpl w:val="41CA5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16B7D"/>
    <w:multiLevelType w:val="multilevel"/>
    <w:tmpl w:val="F30259A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num w:numId="1" w16cid:durableId="1631863285">
    <w:abstractNumId w:val="5"/>
  </w:num>
  <w:num w:numId="2" w16cid:durableId="1017193772">
    <w:abstractNumId w:val="0"/>
  </w:num>
  <w:num w:numId="3" w16cid:durableId="1771393587">
    <w:abstractNumId w:val="1"/>
  </w:num>
  <w:num w:numId="4" w16cid:durableId="283925343">
    <w:abstractNumId w:val="7"/>
  </w:num>
  <w:num w:numId="5" w16cid:durableId="1039478011">
    <w:abstractNumId w:val="2"/>
  </w:num>
  <w:num w:numId="6" w16cid:durableId="419378368">
    <w:abstractNumId w:val="3"/>
  </w:num>
  <w:num w:numId="7" w16cid:durableId="1645038366">
    <w:abstractNumId w:val="6"/>
  </w:num>
  <w:num w:numId="8" w16cid:durableId="702823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2386"/>
    <w:rsid w:val="000C76EB"/>
    <w:rsid w:val="000F6E15"/>
    <w:rsid w:val="0010354C"/>
    <w:rsid w:val="001A4830"/>
    <w:rsid w:val="001B0CDB"/>
    <w:rsid w:val="00276367"/>
    <w:rsid w:val="00281C04"/>
    <w:rsid w:val="002B6BB2"/>
    <w:rsid w:val="002C16F9"/>
    <w:rsid w:val="002F0FD3"/>
    <w:rsid w:val="0031081F"/>
    <w:rsid w:val="00332A5C"/>
    <w:rsid w:val="003B32D0"/>
    <w:rsid w:val="00437B92"/>
    <w:rsid w:val="0065077C"/>
    <w:rsid w:val="006C4AE2"/>
    <w:rsid w:val="00722386"/>
    <w:rsid w:val="007773C4"/>
    <w:rsid w:val="007E5762"/>
    <w:rsid w:val="008102CC"/>
    <w:rsid w:val="009338CB"/>
    <w:rsid w:val="009741A7"/>
    <w:rsid w:val="009E4BEF"/>
    <w:rsid w:val="00A509F4"/>
    <w:rsid w:val="00AF2701"/>
    <w:rsid w:val="00AF67D4"/>
    <w:rsid w:val="00AF73E8"/>
    <w:rsid w:val="00B05B8D"/>
    <w:rsid w:val="00BA7A0C"/>
    <w:rsid w:val="00BD308E"/>
    <w:rsid w:val="00BD367E"/>
    <w:rsid w:val="00BE0DC5"/>
    <w:rsid w:val="00CA3FB5"/>
    <w:rsid w:val="00E0578C"/>
    <w:rsid w:val="00E228BF"/>
    <w:rsid w:val="00ED7C35"/>
    <w:rsid w:val="00F5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574C"/>
  <w15:docId w15:val="{DDDB39D9-074A-426D-BC03-43A56380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BEF"/>
  </w:style>
  <w:style w:type="paragraph" w:styleId="1">
    <w:name w:val="heading 1"/>
    <w:basedOn w:val="a"/>
    <w:next w:val="a"/>
    <w:link w:val="10"/>
    <w:uiPriority w:val="9"/>
    <w:qFormat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unhideWhenUsed/>
    <w:qFormat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unhideWhenUsed/>
    <w:qFormat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b/>
      <w:bCs/>
      <w:color w:val="595959" w:themeColor="text1" w:themeTint="A6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List Paragraph"/>
    <w:basedOn w:val="a"/>
    <w:link w:val="a6"/>
    <w:uiPriority w:val="34"/>
    <w:qFormat/>
    <w:pPr>
      <w:ind w:left="720"/>
      <w:contextualSpacing/>
    </w:pPr>
  </w:style>
  <w:style w:type="paragraph" w:styleId="a7">
    <w:name w:val="No Spacing"/>
    <w:basedOn w:val="a"/>
    <w:link w:val="a8"/>
    <w:uiPriority w:val="1"/>
    <w:qFormat/>
    <w:pPr>
      <w:spacing w:after="0" w:line="240" w:lineRule="auto"/>
    </w:pPr>
  </w:style>
  <w:style w:type="character" w:customStyle="1" w:styleId="a4">
    <w:name w:val="Заголовок Знак"/>
    <w:basedOn w:val="a0"/>
    <w:link w:val="a3"/>
    <w:uiPriority w:val="10"/>
    <w:rPr>
      <w:smallCaps/>
      <w:sz w:val="52"/>
      <w:szCs w:val="52"/>
    </w:rPr>
  </w:style>
  <w:style w:type="character" w:customStyle="1" w:styleId="a9">
    <w:name w:val="Подзаголовок Знак"/>
    <w:basedOn w:val="a0"/>
    <w:link w:val="aa"/>
    <w:uiPriority w:val="11"/>
    <w:rPr>
      <w:i/>
      <w:iCs/>
      <w:smallCaps/>
      <w:spacing w:val="1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Pr>
      <w:i/>
      <w:iCs/>
    </w:rPr>
  </w:style>
  <w:style w:type="character" w:customStyle="1" w:styleId="22">
    <w:name w:val="Цитата 2 Знак"/>
    <w:basedOn w:val="a0"/>
    <w:link w:val="21"/>
    <w:uiPriority w:val="2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Pr>
      <w:i/>
      <w:iCs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e">
    <w:name w:val="Верхний колонтитул Знак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uiPriority w:val="99"/>
  </w:style>
  <w:style w:type="paragraph" w:styleId="af1">
    <w:name w:val="caption"/>
    <w:basedOn w:val="a"/>
    <w:next w:val="a"/>
    <w:unhideWhenUsed/>
    <w:qFormat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 w:val="18"/>
      <w:szCs w:val="18"/>
    </w:rPr>
  </w:style>
  <w:style w:type="character" w:customStyle="1" w:styleId="af0">
    <w:name w:val="Нижний колонтитул Знак"/>
    <w:link w:val="af"/>
    <w:uiPriority w:val="99"/>
  </w:style>
  <w:style w:type="table" w:styleId="af2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pPr>
      <w:spacing w:line="240" w:lineRule="auto"/>
    </w:pPr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before="120"/>
    </w:pPr>
    <w:rPr>
      <w:rFonts w:asciiTheme="minorHAnsi" w:hAnsiTheme="minorHAnsi"/>
      <w:b/>
      <w:bCs/>
      <w:i/>
      <w:iCs/>
    </w:rPr>
  </w:style>
  <w:style w:type="paragraph" w:styleId="23">
    <w:name w:val="toc 2"/>
    <w:basedOn w:val="a"/>
    <w:next w:val="a"/>
    <w:uiPriority w:val="39"/>
    <w:unhideWhenUsed/>
    <w:pPr>
      <w:spacing w:before="120"/>
      <w:ind w:left="240"/>
    </w:pPr>
    <w:rPr>
      <w:rFonts w:asciiTheme="minorHAnsi" w:hAnsiTheme="minorHAnsi"/>
      <w:b/>
      <w:bCs/>
    </w:rPr>
  </w:style>
  <w:style w:type="paragraph" w:styleId="32">
    <w:name w:val="toc 3"/>
    <w:basedOn w:val="a"/>
    <w:next w:val="a"/>
    <w:uiPriority w:val="39"/>
    <w:unhideWhenUsed/>
    <w:pPr>
      <w:ind w:left="480"/>
    </w:pPr>
    <w:rPr>
      <w:rFonts w:asciiTheme="minorHAnsi" w:hAnsiTheme="minorHAnsi"/>
      <w:sz w:val="20"/>
      <w:szCs w:val="20"/>
    </w:rPr>
  </w:style>
  <w:style w:type="paragraph" w:styleId="42">
    <w:name w:val="toc 4"/>
    <w:basedOn w:val="a"/>
    <w:next w:val="a"/>
    <w:uiPriority w:val="39"/>
    <w:unhideWhenUsed/>
    <w:pPr>
      <w:ind w:left="720"/>
    </w:pPr>
    <w:rPr>
      <w:rFonts w:asciiTheme="minorHAnsi" w:hAnsiTheme="minorHAnsi"/>
      <w:sz w:val="20"/>
      <w:szCs w:val="20"/>
    </w:rPr>
  </w:style>
  <w:style w:type="paragraph" w:styleId="52">
    <w:name w:val="toc 5"/>
    <w:basedOn w:val="a"/>
    <w:next w:val="a"/>
    <w:uiPriority w:val="39"/>
    <w:unhideWhenUsed/>
    <w:pPr>
      <w:ind w:left="960"/>
    </w:pPr>
    <w:rPr>
      <w:rFonts w:asciiTheme="minorHAnsi" w:hAnsiTheme="minorHAnsi"/>
      <w:sz w:val="20"/>
      <w:szCs w:val="20"/>
    </w:rPr>
  </w:style>
  <w:style w:type="paragraph" w:styleId="61">
    <w:name w:val="toc 6"/>
    <w:basedOn w:val="a"/>
    <w:next w:val="a"/>
    <w:uiPriority w:val="39"/>
    <w:unhideWhenUsed/>
    <w:pPr>
      <w:ind w:left="1200"/>
    </w:pPr>
    <w:rPr>
      <w:rFonts w:asciiTheme="minorHAnsi" w:hAnsiTheme="minorHAnsi"/>
      <w:sz w:val="20"/>
      <w:szCs w:val="20"/>
    </w:rPr>
  </w:style>
  <w:style w:type="paragraph" w:styleId="71">
    <w:name w:val="toc 7"/>
    <w:basedOn w:val="a"/>
    <w:next w:val="a"/>
    <w:uiPriority w:val="39"/>
    <w:unhideWhenUsed/>
    <w:pPr>
      <w:ind w:left="1440"/>
    </w:pPr>
    <w:rPr>
      <w:rFonts w:asciiTheme="minorHAnsi" w:hAnsiTheme="minorHAnsi"/>
      <w:sz w:val="20"/>
      <w:szCs w:val="20"/>
    </w:rPr>
  </w:style>
  <w:style w:type="paragraph" w:styleId="81">
    <w:name w:val="toc 8"/>
    <w:basedOn w:val="a"/>
    <w:next w:val="a"/>
    <w:uiPriority w:val="39"/>
    <w:unhideWhenUsed/>
    <w:pPr>
      <w:ind w:left="1680"/>
    </w:pPr>
    <w:rPr>
      <w:rFonts w:asciiTheme="minorHAnsi" w:hAnsiTheme="minorHAnsi"/>
      <w:sz w:val="20"/>
      <w:szCs w:val="20"/>
    </w:rPr>
  </w:style>
  <w:style w:type="paragraph" w:styleId="91">
    <w:name w:val="toc 9"/>
    <w:basedOn w:val="a"/>
    <w:next w:val="a"/>
    <w:uiPriority w:val="39"/>
    <w:unhideWhenUsed/>
    <w:pPr>
      <w:ind w:left="1920"/>
    </w:pPr>
    <w:rPr>
      <w:rFonts w:asciiTheme="minorHAnsi" w:hAnsiTheme="minorHAnsi"/>
      <w:sz w:val="20"/>
      <w:szCs w:val="20"/>
    </w:rPr>
  </w:style>
  <w:style w:type="paragraph" w:styleId="afa">
    <w:name w:val="TOC Heading"/>
    <w:basedOn w:val="1"/>
    <w:next w:val="a"/>
    <w:uiPriority w:val="39"/>
    <w:unhideWhenUsed/>
    <w:qFormat/>
    <w:pPr>
      <w:outlineLvl w:val="9"/>
    </w:pPr>
  </w:style>
  <w:style w:type="paragraph" w:styleId="afb">
    <w:name w:val="table of figures"/>
    <w:basedOn w:val="a"/>
    <w:next w:val="a"/>
    <w:uiPriority w:val="99"/>
    <w:unhideWhenUsed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Subtitle"/>
    <w:basedOn w:val="a"/>
    <w:next w:val="a"/>
    <w:link w:val="a9"/>
    <w:rPr>
      <w:i/>
      <w:smallCaps/>
      <w:sz w:val="28"/>
      <w:szCs w:val="28"/>
    </w:rPr>
  </w:style>
  <w:style w:type="table" w:customStyle="1" w:styleId="StGen0">
    <w:name w:val="StGen0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d">
    <w:name w:val="Strong"/>
    <w:uiPriority w:val="22"/>
    <w:qFormat/>
    <w:rPr>
      <w:b/>
      <w:bCs/>
    </w:rPr>
  </w:style>
  <w:style w:type="character" w:styleId="afe">
    <w:name w:val="Subtle Emphasis"/>
    <w:uiPriority w:val="19"/>
    <w:qFormat/>
    <w:rPr>
      <w:i/>
      <w:iCs/>
    </w:rPr>
  </w:style>
  <w:style w:type="character" w:styleId="aff">
    <w:name w:val="Book Title"/>
    <w:basedOn w:val="a0"/>
    <w:uiPriority w:val="33"/>
    <w:qFormat/>
    <w:rPr>
      <w:i/>
      <w:iCs/>
      <w:smallCaps/>
      <w:spacing w:val="5"/>
    </w:rPr>
  </w:style>
  <w:style w:type="character" w:styleId="aff0">
    <w:name w:val="Subtle Reference"/>
    <w:basedOn w:val="a0"/>
    <w:uiPriority w:val="31"/>
    <w:qFormat/>
    <w:rPr>
      <w:smallCaps/>
    </w:rPr>
  </w:style>
  <w:style w:type="character" w:styleId="aff1">
    <w:name w:val="Intense Emphasis"/>
    <w:uiPriority w:val="21"/>
    <w:qFormat/>
    <w:rPr>
      <w:b/>
      <w:bCs/>
      <w:i/>
      <w:iCs/>
    </w:rPr>
  </w:style>
  <w:style w:type="character" w:styleId="aff2">
    <w:name w:val="Emphasis"/>
    <w:uiPriority w:val="20"/>
    <w:qFormat/>
    <w:rPr>
      <w:b/>
      <w:bCs/>
      <w:i/>
      <w:iCs/>
      <w:spacing w:val="10"/>
    </w:rPr>
  </w:style>
  <w:style w:type="paragraph" w:styleId="aff3">
    <w:name w:val="Revision"/>
    <w:hidden/>
    <w:uiPriority w:val="99"/>
    <w:semiHidden/>
    <w:pPr>
      <w:spacing w:line="240" w:lineRule="auto"/>
    </w:pPr>
  </w:style>
  <w:style w:type="character" w:styleId="aff4">
    <w:name w:val="Intense Reference"/>
    <w:uiPriority w:val="32"/>
    <w:qFormat/>
    <w:rPr>
      <w:b/>
      <w:bCs/>
      <w:smallCaps/>
    </w:rPr>
  </w:style>
  <w:style w:type="character" w:customStyle="1" w:styleId="a8">
    <w:name w:val="Без интервала Знак"/>
    <w:basedOn w:val="a0"/>
    <w:link w:val="a7"/>
    <w:uiPriority w:val="1"/>
  </w:style>
  <w:style w:type="paragraph" w:customStyle="1" w:styleId="PersonalName">
    <w:name w:val="Personal Name"/>
    <w:basedOn w:val="a3"/>
    <w:rPr>
      <w:b/>
      <w:caps/>
      <w:color w:val="000000"/>
      <w:sz w:val="28"/>
      <w:szCs w:val="28"/>
    </w:rPr>
  </w:style>
  <w:style w:type="character" w:customStyle="1" w:styleId="a6">
    <w:name w:val="Абзац списка Знак"/>
    <w:link w:val="a5"/>
    <w:uiPriority w:val="34"/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f9">
    <w:name w:val="FollowedHyperlink"/>
    <w:basedOn w:val="a0"/>
    <w:uiPriority w:val="99"/>
    <w:semiHidden/>
    <w:unhideWhenUsed/>
    <w:rsid w:val="00332A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sIHFe3yec3UfPgUMk2MdGRGsHGMMSpjQ/edit" TargetMode="External"/><Relationship Id="rId13" Type="http://schemas.openxmlformats.org/officeDocument/2006/relationships/hyperlink" Target="https://docs.google.com/document/d/1sIHFe3yec3UfPgUMk2MdGRGsHGMMSpjQ/ed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cs.google.com/document/d/1sIHFe3yec3UfPgUMk2MdGRGsHGMMSpjQ/edit" TargetMode="External"/><Relationship Id="rId12" Type="http://schemas.openxmlformats.org/officeDocument/2006/relationships/hyperlink" Target="https://docs.google.com/document/d/1sIHFe3yec3UfPgUMk2MdGRGsHGMMSpjQ/ed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ocument/d/1sIHFe3yec3UfPgUMk2MdGRGsHGMMSpjQ/edi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sIHFe3yec3UfPgUMk2MdGRGsHGMMSpjQ/edit" TargetMode="External"/><Relationship Id="rId11" Type="http://schemas.openxmlformats.org/officeDocument/2006/relationships/hyperlink" Target="https://docs.google.com/document/d/1sIHFe3yec3UfPgUMk2MdGRGsHGMMSpjQ/ed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sIHFe3yec3UfPgUMk2MdGRGsHGMMSpjQ/edit" TargetMode="External"/><Relationship Id="rId10" Type="http://schemas.openxmlformats.org/officeDocument/2006/relationships/hyperlink" Target="https://docs.google.com/document/d/1sIHFe3yec3UfPgUMk2MdGRGsHGMMSpjQ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document/d/1sIHFe3yec3UfPgUMk2MdGRGsHGMMSpjQ/edit" TargetMode="External"/><Relationship Id="rId14" Type="http://schemas.openxmlformats.org/officeDocument/2006/relationships/hyperlink" Target="https://docs.google.com/document/d/1sIHFe3yec3UfPgUMk2MdGRGsHGMMSpjQ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JNXMZXtEWPKV/Kg0gFJbJfAdVQ==">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6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Регистраций</dc:creator>
  <cp:lastModifiedBy>Arsenii Lysenko</cp:lastModifiedBy>
  <cp:revision>23</cp:revision>
  <dcterms:created xsi:type="dcterms:W3CDTF">2021-09-08T10:27:00Z</dcterms:created>
  <dcterms:modified xsi:type="dcterms:W3CDTF">2024-12-24T19:07:00Z</dcterms:modified>
</cp:coreProperties>
</file>